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0BB" w:rsidRDefault="004E5634" w:rsidP="004E5634">
      <w:pPr>
        <w:jc w:val="center"/>
        <w:rPr>
          <w:b/>
          <w:sz w:val="32"/>
          <w:szCs w:val="32"/>
        </w:rPr>
      </w:pPr>
      <w:bookmarkStart w:id="0" w:name="_GoBack"/>
      <w:r w:rsidRPr="004E5634">
        <w:rPr>
          <w:b/>
          <w:sz w:val="32"/>
          <w:szCs w:val="32"/>
        </w:rPr>
        <w:t>Žiadosť o zápis stavby do operátu katastra nehnuteľností</w:t>
      </w:r>
      <w:bookmarkEnd w:id="0"/>
    </w:p>
    <w:p w:rsidR="004E5634" w:rsidRDefault="004E5634" w:rsidP="004E5634">
      <w:pPr>
        <w:jc w:val="center"/>
        <w:rPr>
          <w:b/>
          <w:sz w:val="32"/>
          <w:szCs w:val="32"/>
        </w:rPr>
      </w:pPr>
    </w:p>
    <w:p w:rsidR="004E5634" w:rsidRDefault="004E5634" w:rsidP="004E5634">
      <w:pPr>
        <w:jc w:val="center"/>
        <w:rPr>
          <w:b/>
          <w:sz w:val="32"/>
          <w:szCs w:val="32"/>
        </w:rPr>
      </w:pPr>
    </w:p>
    <w:p w:rsidR="004E5634" w:rsidRDefault="004E5634" w:rsidP="004E5634"/>
    <w:p w:rsidR="004E5634" w:rsidRDefault="004E5634" w:rsidP="004E5634">
      <w:pPr>
        <w:rPr>
          <w:caps/>
        </w:rPr>
      </w:pPr>
      <w:r>
        <w:t>Dátum.....................</w:t>
      </w:r>
      <w:r>
        <w:tab/>
      </w:r>
      <w:r>
        <w:tab/>
      </w:r>
      <w:r>
        <w:tab/>
      </w:r>
      <w:r>
        <w:tab/>
      </w:r>
      <w:r>
        <w:tab/>
      </w:r>
      <w:r w:rsidRPr="004E5634">
        <w:rPr>
          <w:caps/>
        </w:rPr>
        <w:t>Katastrálny úrad v</w:t>
      </w:r>
      <w:r>
        <w:rPr>
          <w:caps/>
        </w:rPr>
        <w:t> </w:t>
      </w:r>
      <w:r w:rsidRPr="004E5634">
        <w:rPr>
          <w:caps/>
        </w:rPr>
        <w:t>Bratislave</w:t>
      </w:r>
    </w:p>
    <w:p w:rsidR="004E5634" w:rsidRDefault="004E5634" w:rsidP="004E5634"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t>S</w:t>
      </w:r>
      <w:r w:rsidRPr="004E5634">
        <w:t>práva katastra v</w:t>
      </w:r>
      <w:r>
        <w:t> </w:t>
      </w:r>
      <w:r w:rsidRPr="004E5634">
        <w:t>Senci</w:t>
      </w:r>
    </w:p>
    <w:p w:rsidR="004E5634" w:rsidRDefault="00A33E8B" w:rsidP="004E56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Hurbanova 21</w:t>
      </w:r>
    </w:p>
    <w:p w:rsidR="004E5634" w:rsidRDefault="004E5634" w:rsidP="004E56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903 01 Senec</w:t>
      </w:r>
    </w:p>
    <w:p w:rsidR="004E5634" w:rsidRDefault="004E5634" w:rsidP="004E5634"/>
    <w:p w:rsidR="004E5634" w:rsidRDefault="004E5634" w:rsidP="004E5634"/>
    <w:p w:rsidR="004E5634" w:rsidRDefault="004E5634" w:rsidP="004E5634"/>
    <w:p w:rsidR="004E5634" w:rsidRDefault="004E5634" w:rsidP="004E5634"/>
    <w:p w:rsidR="004E5634" w:rsidRDefault="004E5634" w:rsidP="004E5634"/>
    <w:p w:rsidR="004E5634" w:rsidRDefault="004E5634" w:rsidP="004E5634">
      <w:r>
        <w:t>Podpísaný....................................................................................rodné číslo: .</w:t>
      </w:r>
      <w:r w:rsidR="00A33E8B">
        <w:t>......</w:t>
      </w:r>
      <w:r>
        <w:t>....................</w:t>
      </w:r>
    </w:p>
    <w:p w:rsidR="004E5634" w:rsidRDefault="004E5634" w:rsidP="004E5634"/>
    <w:p w:rsidR="004E5634" w:rsidRDefault="004E5634" w:rsidP="004E5634">
      <w:r>
        <w:t>a manželka..........................................rodená..............................rodné číslo:</w:t>
      </w:r>
      <w:r w:rsidR="00A33E8B">
        <w:t xml:space="preserve"> .....</w:t>
      </w:r>
      <w:r w:rsidR="00EE6617">
        <w:t>.</w:t>
      </w:r>
      <w:r>
        <w:t>.....................</w:t>
      </w:r>
    </w:p>
    <w:p w:rsidR="00EE6617" w:rsidRDefault="00A33E8B" w:rsidP="004E5634">
      <w:r>
        <w:t>.</w:t>
      </w:r>
    </w:p>
    <w:p w:rsidR="00EE6617" w:rsidRDefault="00EE6617" w:rsidP="004E5634">
      <w:r>
        <w:t>bytom.........................................................................................................................................</w:t>
      </w:r>
    </w:p>
    <w:p w:rsidR="00EE6617" w:rsidRDefault="00EE6617" w:rsidP="004E5634"/>
    <w:p w:rsidR="00EE6617" w:rsidRDefault="00EE6617" w:rsidP="004E5634">
      <w:r>
        <w:t>žiadame o zápis stavby rodinného domu, chaty, garáže, rozostavanej stavby, inej stavby</w:t>
      </w:r>
      <w:r w:rsidR="00982684">
        <w:t>*</w:t>
      </w:r>
    </w:p>
    <w:p w:rsidR="00EE6617" w:rsidRDefault="00EE6617" w:rsidP="004E5634"/>
    <w:p w:rsidR="00EE6617" w:rsidRDefault="00EE6617" w:rsidP="004E5634">
      <w:r>
        <w:t>súpisné číslo............, orient. číslo.................., postavenej na poz. parc. číslo...........................</w:t>
      </w:r>
    </w:p>
    <w:p w:rsidR="00EE6617" w:rsidRDefault="00EE6617" w:rsidP="004E5634"/>
    <w:p w:rsidR="00B73870" w:rsidRDefault="00EE6617" w:rsidP="004E5634">
      <w:r>
        <w:t xml:space="preserve">v katastrálnom území   </w:t>
      </w:r>
      <w:r w:rsidRPr="00B73870">
        <w:rPr>
          <w:b/>
        </w:rPr>
        <w:t>Obce Blatné</w:t>
      </w:r>
      <w:r>
        <w:t>, kolaudovanej dňa...........</w:t>
      </w:r>
      <w:r w:rsidR="00A33E8B">
        <w:t>.............</w:t>
      </w:r>
      <w:r>
        <w:t xml:space="preserve">................. do operátu  </w:t>
      </w:r>
    </w:p>
    <w:p w:rsidR="00B73870" w:rsidRDefault="00B73870" w:rsidP="004E5634"/>
    <w:p w:rsidR="00EE6617" w:rsidRDefault="00EE6617" w:rsidP="004E5634">
      <w:r>
        <w:t>katastra nehnuteľností</w:t>
      </w:r>
      <w:r w:rsidR="00B73870">
        <w:t>.</w:t>
      </w:r>
    </w:p>
    <w:p w:rsidR="00B73870" w:rsidRDefault="00B73870" w:rsidP="004E5634"/>
    <w:p w:rsidR="00A33E8B" w:rsidRDefault="00A33E8B" w:rsidP="004E5634"/>
    <w:p w:rsidR="00A33E8B" w:rsidRDefault="00A33E8B" w:rsidP="004E5634"/>
    <w:p w:rsidR="00B73870" w:rsidRDefault="00B73870" w:rsidP="004E5634"/>
    <w:p w:rsidR="00B73870" w:rsidRDefault="00B73870" w:rsidP="004E56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73870" w:rsidRDefault="00B73870" w:rsidP="00A33E8B">
      <w:pPr>
        <w:jc w:val="right"/>
      </w:pP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</w:t>
      </w:r>
    </w:p>
    <w:p w:rsidR="00B73870" w:rsidRDefault="00B73870" w:rsidP="004E56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podpisy vlastníkov stavby</w:t>
      </w:r>
    </w:p>
    <w:p w:rsidR="00B73870" w:rsidRDefault="00B73870" w:rsidP="004E5634"/>
    <w:p w:rsidR="00B73870" w:rsidRPr="00982684" w:rsidRDefault="00B73870" w:rsidP="004E5634">
      <w:pPr>
        <w:rPr>
          <w:sz w:val="18"/>
          <w:szCs w:val="18"/>
        </w:rPr>
      </w:pPr>
    </w:p>
    <w:p w:rsidR="00B73870" w:rsidRDefault="00B73870" w:rsidP="004E5634"/>
    <w:p w:rsidR="00B73870" w:rsidRDefault="00B73870" w:rsidP="004E5634">
      <w:r>
        <w:t xml:space="preserve">Prílohy: </w:t>
      </w:r>
      <w:r>
        <w:tab/>
      </w:r>
      <w:r w:rsidRPr="00A33E8B">
        <w:t>1</w:t>
      </w:r>
      <w:r w:rsidRPr="00982684">
        <w:rPr>
          <w:b/>
        </w:rPr>
        <w:t>.</w:t>
      </w:r>
      <w:r>
        <w:t xml:space="preserve"> V prípade zápisu právneho vzťahu k stavbe, ku ktorej kolaudačné</w:t>
      </w:r>
    </w:p>
    <w:p w:rsidR="00B73870" w:rsidRDefault="00B73870" w:rsidP="004E5634">
      <w:r>
        <w:t xml:space="preserve">                            rozhodnutie nadobudlo právoplatnosť po 1. 10. 1976</w:t>
      </w:r>
    </w:p>
    <w:p w:rsidR="00B73870" w:rsidRDefault="00B73870" w:rsidP="004E5634"/>
    <w:p w:rsidR="00B73870" w:rsidRPr="000B1F0B" w:rsidRDefault="000B1F0B" w:rsidP="000B1F0B">
      <w:pPr>
        <w:ind w:left="1416"/>
        <w:rPr>
          <w:b/>
          <w:u w:val="single"/>
        </w:rPr>
      </w:pPr>
      <w:r>
        <w:rPr>
          <w:b/>
        </w:rPr>
        <w:t xml:space="preserve"> </w:t>
      </w:r>
      <w:r w:rsidR="00982684">
        <w:rPr>
          <w:b/>
        </w:rPr>
        <w:t xml:space="preserve">   </w:t>
      </w:r>
      <w:r>
        <w:rPr>
          <w:b/>
        </w:rPr>
        <w:t>–</w:t>
      </w:r>
      <w:r w:rsidR="00B73870">
        <w:rPr>
          <w:b/>
        </w:rPr>
        <w:t xml:space="preserve"> </w:t>
      </w:r>
      <w:r w:rsidR="00B73870">
        <w:rPr>
          <w:b/>
          <w:u w:val="single"/>
        </w:rPr>
        <w:t>Rozhodnutie o určení súpisného čísla</w:t>
      </w:r>
      <w:r w:rsidR="00B73870">
        <w:t xml:space="preserve"> (§6, ods. 3 zákona NR SR č.             </w:t>
      </w:r>
    </w:p>
    <w:p w:rsidR="000B1F0B" w:rsidRDefault="00B73870" w:rsidP="00B73870">
      <w:pPr>
        <w:ind w:left="1590"/>
      </w:pPr>
      <w:r>
        <w:t xml:space="preserve"> </w:t>
      </w:r>
      <w:r w:rsidR="00982684">
        <w:t xml:space="preserve">   </w:t>
      </w:r>
      <w:r>
        <w:t xml:space="preserve"> 31/2003 Z. z.</w:t>
      </w:r>
      <w:r w:rsidR="000B1F0B">
        <w:t>)</w:t>
      </w:r>
    </w:p>
    <w:p w:rsidR="000B1F0B" w:rsidRDefault="000B1F0B" w:rsidP="00B73870">
      <w:pPr>
        <w:ind w:left="1590"/>
      </w:pPr>
    </w:p>
    <w:p w:rsidR="000B1F0B" w:rsidRDefault="000B1F0B" w:rsidP="000B1F0B">
      <w:pPr>
        <w:ind w:left="708" w:firstLine="708"/>
      </w:pPr>
      <w:r w:rsidRPr="00A33E8B">
        <w:t>2.</w:t>
      </w:r>
      <w:r>
        <w:t xml:space="preserve"> V prípade zápisu právneho vzťahu k stavbe, ku ktorej kolaudačné</w:t>
      </w:r>
    </w:p>
    <w:p w:rsidR="000B1F0B" w:rsidRDefault="000B1F0B" w:rsidP="000B1F0B">
      <w:r>
        <w:t xml:space="preserve">                            rozhodnutie nadobudlo právoplatnosť do 1. 10. 1976</w:t>
      </w:r>
    </w:p>
    <w:p w:rsidR="000B1F0B" w:rsidRDefault="000B1F0B" w:rsidP="000B1F0B"/>
    <w:p w:rsidR="000B1F0B" w:rsidRDefault="00982684" w:rsidP="00982684">
      <w:pPr>
        <w:ind w:left="1470"/>
      </w:pPr>
      <w:r>
        <w:rPr>
          <w:b/>
        </w:rPr>
        <w:t xml:space="preserve">     – </w:t>
      </w:r>
      <w:r w:rsidR="000B1F0B">
        <w:rPr>
          <w:b/>
          <w:u w:val="single"/>
        </w:rPr>
        <w:t>Oznámenie</w:t>
      </w:r>
      <w:r>
        <w:rPr>
          <w:b/>
          <w:u w:val="single"/>
        </w:rPr>
        <w:t xml:space="preserve"> o</w:t>
      </w:r>
      <w:r w:rsidR="000B1F0B">
        <w:rPr>
          <w:b/>
          <w:u w:val="single"/>
        </w:rPr>
        <w:t>bce</w:t>
      </w:r>
      <w:r w:rsidR="000B1F0B">
        <w:t>, kedy bola stavba skončená, aké jej bolo pridelené</w:t>
      </w:r>
    </w:p>
    <w:p w:rsidR="000B1F0B" w:rsidRDefault="000B1F0B" w:rsidP="000B1F0B">
      <w:pPr>
        <w:ind w:left="1470"/>
      </w:pPr>
      <w:r>
        <w:rPr>
          <w:b/>
        </w:rPr>
        <w:t xml:space="preserve">      </w:t>
      </w:r>
      <w:r>
        <w:t>súpisné číslo a kto bol jej stavebníkom (§ 127 Vyhlášky ÚGKK SR č.</w:t>
      </w:r>
    </w:p>
    <w:p w:rsidR="000B1F0B" w:rsidRPr="000B1F0B" w:rsidRDefault="000B1F0B" w:rsidP="000B1F0B">
      <w:pPr>
        <w:ind w:left="1470"/>
      </w:pPr>
      <w:r>
        <w:t xml:space="preserve">      79/1996 </w:t>
      </w:r>
      <w:r w:rsidR="00982684">
        <w:t xml:space="preserve">Z. z., v znení neskorších predpisov) </w:t>
      </w:r>
    </w:p>
    <w:p w:rsidR="000B1F0B" w:rsidRDefault="000B1F0B" w:rsidP="000B1F0B"/>
    <w:p w:rsidR="00B73870" w:rsidRPr="00A33E8B" w:rsidRDefault="00982684" w:rsidP="00A33E8B">
      <w:pPr>
        <w:numPr>
          <w:ilvl w:val="0"/>
          <w:numId w:val="2"/>
        </w:numPr>
        <w:tabs>
          <w:tab w:val="clear" w:pos="1980"/>
          <w:tab w:val="num" w:pos="1800"/>
        </w:tabs>
        <w:ind w:left="1440" w:firstLine="0"/>
      </w:pPr>
      <w:r w:rsidRPr="00A33E8B">
        <w:rPr>
          <w:u w:val="single"/>
        </w:rPr>
        <w:t>Kópia z katastrálnej mapy, alebo geometrický plán</w:t>
      </w:r>
      <w:r w:rsidRPr="00A33E8B">
        <w:t xml:space="preserve"> </w:t>
      </w:r>
      <w:r w:rsidR="00B73870" w:rsidRPr="00A33E8B">
        <w:t xml:space="preserve"> </w:t>
      </w:r>
    </w:p>
    <w:p w:rsidR="00982684" w:rsidRDefault="00982684" w:rsidP="00982684"/>
    <w:p w:rsidR="00982684" w:rsidRDefault="00982684" w:rsidP="00982684"/>
    <w:p w:rsidR="00982684" w:rsidRPr="00982684" w:rsidRDefault="00982684" w:rsidP="00982684">
      <w:pPr>
        <w:jc w:val="right"/>
        <w:rPr>
          <w:sz w:val="18"/>
          <w:szCs w:val="18"/>
        </w:rPr>
      </w:pPr>
      <w:r>
        <w:rPr>
          <w:sz w:val="18"/>
          <w:szCs w:val="18"/>
        </w:rPr>
        <w:t>* čo sa nehodí prečiarknite</w:t>
      </w:r>
    </w:p>
    <w:sectPr w:rsidR="00982684" w:rsidRPr="00982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751CBB"/>
    <w:multiLevelType w:val="hybridMultilevel"/>
    <w:tmpl w:val="A84CF63E"/>
    <w:lvl w:ilvl="0" w:tplc="90045EDC">
      <w:start w:val="2"/>
      <w:numFmt w:val="bullet"/>
      <w:lvlText w:val="–"/>
      <w:lvlJc w:val="left"/>
      <w:pPr>
        <w:tabs>
          <w:tab w:val="num" w:pos="1830"/>
        </w:tabs>
        <w:ind w:left="1830" w:hanging="360"/>
      </w:pPr>
      <w:rPr>
        <w:rFonts w:ascii="Arial" w:eastAsia="Times New Roman" w:hAnsi="Arial" w:cs="Arial" w:hint="default"/>
        <w:b/>
      </w:rPr>
    </w:lvl>
    <w:lvl w:ilvl="1" w:tplc="041B0003" w:tentative="1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hint="default"/>
      </w:rPr>
    </w:lvl>
  </w:abstractNum>
  <w:abstractNum w:abstractNumId="1" w15:restartNumberingAfterBreak="0">
    <w:nsid w:val="51880DAF"/>
    <w:multiLevelType w:val="hybridMultilevel"/>
    <w:tmpl w:val="5066BAAA"/>
    <w:lvl w:ilvl="0" w:tplc="C0A63B7E">
      <w:start w:val="3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634"/>
    <w:rsid w:val="000A4518"/>
    <w:rsid w:val="000B1F0B"/>
    <w:rsid w:val="001740C1"/>
    <w:rsid w:val="00177D92"/>
    <w:rsid w:val="002766C1"/>
    <w:rsid w:val="00290197"/>
    <w:rsid w:val="003229F8"/>
    <w:rsid w:val="00356AC9"/>
    <w:rsid w:val="00394EB8"/>
    <w:rsid w:val="004E5634"/>
    <w:rsid w:val="005A2339"/>
    <w:rsid w:val="00644AD7"/>
    <w:rsid w:val="00771676"/>
    <w:rsid w:val="008100C5"/>
    <w:rsid w:val="008976BD"/>
    <w:rsid w:val="008A383A"/>
    <w:rsid w:val="009340BB"/>
    <w:rsid w:val="00982684"/>
    <w:rsid w:val="009D276F"/>
    <w:rsid w:val="009D5682"/>
    <w:rsid w:val="009D69EC"/>
    <w:rsid w:val="00A33E8B"/>
    <w:rsid w:val="00A36369"/>
    <w:rsid w:val="00B73870"/>
    <w:rsid w:val="00BF7482"/>
    <w:rsid w:val="00C8543C"/>
    <w:rsid w:val="00CC276D"/>
    <w:rsid w:val="00E03815"/>
    <w:rsid w:val="00EE6617"/>
    <w:rsid w:val="00F8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8F05E5-318A-408B-8627-A30825E6E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zápis stavby do operátu katastra nehnuteľností</vt:lpstr>
    </vt:vector>
  </TitlesOfParts>
  <Company>Blatné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zápis stavby do operátu katastra nehnuteľností</dc:title>
  <dc:subject/>
  <dc:creator>Starosta</dc:creator>
  <cp:keywords/>
  <dc:description/>
  <cp:lastModifiedBy> </cp:lastModifiedBy>
  <cp:revision>2</cp:revision>
  <cp:lastPrinted>2007-12-11T09:06:00Z</cp:lastPrinted>
  <dcterms:created xsi:type="dcterms:W3CDTF">2018-01-11T07:39:00Z</dcterms:created>
  <dcterms:modified xsi:type="dcterms:W3CDTF">2018-01-11T07:39:00Z</dcterms:modified>
</cp:coreProperties>
</file>