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BF8" w:rsidRDefault="00591BF8">
      <w:pPr>
        <w:rPr>
          <w:b/>
          <w:lang w:val="sk-SK"/>
        </w:rPr>
      </w:pPr>
      <w:bookmarkStart w:id="0" w:name="_GoBack"/>
      <w:bookmarkEnd w:id="0"/>
    </w:p>
    <w:p w:rsidR="00591BF8" w:rsidRDefault="00591BF8">
      <w:pPr>
        <w:pStyle w:val="Normln"/>
        <w:widowControl/>
        <w:overflowPunct w:val="0"/>
        <w:autoSpaceDE w:val="0"/>
        <w:autoSpaceDN w:val="0"/>
        <w:adjustRightInd w:val="0"/>
        <w:spacing w:line="240" w:lineRule="auto"/>
        <w:textAlignment w:val="baseline"/>
        <w:rPr>
          <w:lang w:eastAsia="sk-SK"/>
        </w:rPr>
      </w:pPr>
    </w:p>
    <w:p w:rsidR="00026667" w:rsidRDefault="009C6F14" w:rsidP="00026667">
      <w:pPr>
        <w:rPr>
          <w:rFonts w:ascii="Arial" w:hAnsi="Arial" w:cs="Arial"/>
          <w:b/>
          <w:cap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-114300</wp:posOffset>
                </wp:positionV>
                <wp:extent cx="2971800" cy="11430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1430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A2C9BF"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6" type="#_x0000_t109" style="position:absolute;margin-left:3in;margin-top:-9pt;width:234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" stroked="f">
                <v:shadow on="t" opacity=".5" offset="-6pt,6pt"/>
              </v:shape>
            </w:pict>
          </mc:Fallback>
        </mc:AlternateContent>
      </w:r>
      <w:r w:rsidR="00026667">
        <w:rPr>
          <w:rFonts w:ascii="Arial" w:hAnsi="Arial" w:cs="Arial"/>
          <w:b/>
          <w:caps/>
          <w:sz w:val="32"/>
          <w:szCs w:val="32"/>
        </w:rPr>
        <w:t>Obec  BLATNÉ</w:t>
      </w:r>
      <w:r w:rsidR="00026667">
        <w:rPr>
          <w:rFonts w:ascii="Arial" w:hAnsi="Arial" w:cs="Arial"/>
          <w:b/>
          <w:caps/>
          <w:sz w:val="32"/>
          <w:szCs w:val="32"/>
        </w:rPr>
        <w:tab/>
      </w:r>
      <w:r w:rsidR="00026667">
        <w:rPr>
          <w:rFonts w:ascii="Arial" w:hAnsi="Arial" w:cs="Arial"/>
          <w:b/>
          <w:caps/>
          <w:sz w:val="32"/>
          <w:szCs w:val="32"/>
        </w:rPr>
        <w:tab/>
      </w:r>
      <w:r w:rsidR="00026667">
        <w:rPr>
          <w:rFonts w:ascii="Arial" w:hAnsi="Arial" w:cs="Arial"/>
          <w:b/>
          <w:caps/>
          <w:sz w:val="32"/>
          <w:szCs w:val="32"/>
        </w:rPr>
        <w:tab/>
      </w:r>
    </w:p>
    <w:p w:rsidR="00026667" w:rsidRDefault="00026667" w:rsidP="0002666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>Oddelenie stavebného poriadku</w:t>
      </w:r>
    </w:p>
    <w:p w:rsidR="00026667" w:rsidRDefault="00026667" w:rsidP="00026667">
      <w:pPr>
        <w:rPr>
          <w:rFonts w:ascii="Arial" w:hAnsi="Arial" w:cs="Arial"/>
          <w:b/>
          <w:bCs/>
          <w:sz w:val="16"/>
          <w:szCs w:val="16"/>
        </w:rPr>
      </w:pPr>
    </w:p>
    <w:p w:rsidR="00026667" w:rsidRDefault="00026667" w:rsidP="0002666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>Obecný úrad Blatné</w:t>
      </w:r>
    </w:p>
    <w:p w:rsidR="00026667" w:rsidRDefault="00026667" w:rsidP="0002666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Šarfická 300/37                                       </w:t>
      </w:r>
    </w:p>
    <w:p w:rsidR="00026667" w:rsidRDefault="00026667" w:rsidP="0002666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900 82 Blatné</w:t>
      </w:r>
      <w:r>
        <w:rPr>
          <w:rFonts w:ascii="Arial" w:hAnsi="Arial" w:cs="Arial"/>
          <w:sz w:val="16"/>
        </w:rPr>
        <w:t xml:space="preserve">                                                                   </w:t>
      </w:r>
    </w:p>
    <w:p w:rsidR="00026667" w:rsidRDefault="00026667" w:rsidP="00026667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</w:rPr>
        <w:t xml:space="preserve"> </w:t>
      </w:r>
    </w:p>
    <w:p w:rsidR="00026667" w:rsidRDefault="00026667" w:rsidP="00026667">
      <w:pPr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b/>
          <w:bCs/>
        </w:rPr>
        <w:t xml:space="preserve">                           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            </w:t>
      </w:r>
      <w:r>
        <w:rPr>
          <w:rFonts w:ascii="Arial" w:hAnsi="Arial" w:cs="Arial"/>
          <w:sz w:val="16"/>
        </w:rPr>
        <w:t>miesto pre</w:t>
      </w:r>
      <w:r>
        <w:rPr>
          <w:rFonts w:ascii="Arial" w:hAnsi="Arial" w:cs="Arial"/>
          <w:b/>
          <w:bCs/>
          <w:sz w:val="16"/>
        </w:rPr>
        <w:t xml:space="preserve"> </w:t>
      </w:r>
      <w:r>
        <w:rPr>
          <w:rFonts w:ascii="Arial" w:hAnsi="Arial" w:cs="Arial"/>
          <w:sz w:val="16"/>
        </w:rPr>
        <w:t xml:space="preserve">podaciu pečiatku a potvrdenie o zaplatení  správneho               </w:t>
      </w:r>
    </w:p>
    <w:p w:rsidR="00026667" w:rsidRDefault="00026667" w:rsidP="0002666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           poplatku   dňom podania návrhu, vyznačené pokladňou obce</w:t>
      </w:r>
    </w:p>
    <w:p w:rsidR="00026667" w:rsidRDefault="00026667" w:rsidP="00026667">
      <w:pPr>
        <w:ind w:left="5664" w:hanging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Blatné, dňa  .....................                                                                                                </w:t>
      </w:r>
    </w:p>
    <w:p w:rsidR="00026667" w:rsidRDefault="00026667" w:rsidP="00026667">
      <w:pPr>
        <w:ind w:left="5664" w:hanging="5664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vo výške ........................,– €,   zaplatený dňa ......................        </w:t>
      </w:r>
    </w:p>
    <w:p w:rsidR="00026667" w:rsidRDefault="00026667" w:rsidP="00026667">
      <w:pPr>
        <w:ind w:left="5580"/>
        <w:rPr>
          <w:rFonts w:ascii="Arial" w:hAnsi="Arial" w:cs="Arial"/>
          <w:sz w:val="16"/>
        </w:rPr>
      </w:pPr>
    </w:p>
    <w:p w:rsidR="00026667" w:rsidRDefault="00026667" w:rsidP="00026667">
      <w:pPr>
        <w:ind w:left="558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</w:t>
      </w:r>
    </w:p>
    <w:p w:rsidR="00026667" w:rsidRDefault="00026667" w:rsidP="00026667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16"/>
        </w:rPr>
        <w:t xml:space="preserve">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            podpis a pečiatka: .....................................................................</w:t>
      </w:r>
      <w:r>
        <w:rPr>
          <w:rFonts w:ascii="Arial" w:hAnsi="Arial" w:cs="Arial"/>
          <w:sz w:val="22"/>
          <w:szCs w:val="22"/>
          <w:lang w:val="sk-SK"/>
        </w:rPr>
        <w:t xml:space="preserve"> </w:t>
      </w:r>
    </w:p>
    <w:p w:rsidR="00591BF8" w:rsidRDefault="00591BF8">
      <w:pPr>
        <w:jc w:val="both"/>
        <w:rPr>
          <w:sz w:val="24"/>
          <w:lang w:val="sk-SK"/>
        </w:rPr>
      </w:pPr>
    </w:p>
    <w:p w:rsidR="00591BF8" w:rsidRPr="00026667" w:rsidRDefault="00591BF8">
      <w:pPr>
        <w:jc w:val="both"/>
        <w:rPr>
          <w:b/>
          <w:sz w:val="24"/>
          <w:u w:val="single"/>
          <w:lang w:val="sk-SK"/>
        </w:rPr>
      </w:pPr>
      <w:r w:rsidRPr="00026667">
        <w:rPr>
          <w:b/>
          <w:sz w:val="24"/>
          <w:u w:val="single"/>
          <w:lang w:val="sk-SK"/>
        </w:rPr>
        <w:t>Návrh na vydanie územného rozhodnutia o umiestnení stavby podľa § 35 zák. č. 50/1976 Zb. /stavebný zákon/ v znení neskorších zmien a doplnkov, a § 3 vyhl. MŽP SR č. 453/2000 Z.z.</w:t>
      </w:r>
    </w:p>
    <w:p w:rsidR="00591BF8" w:rsidRDefault="00591BF8">
      <w:pPr>
        <w:rPr>
          <w:b/>
          <w:sz w:val="24"/>
          <w:lang w:val="sk-SK"/>
        </w:rPr>
      </w:pPr>
    </w:p>
    <w:p w:rsidR="00591BF8" w:rsidRDefault="00591BF8">
      <w:pPr>
        <w:pStyle w:val="Nadpis1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I. Navrhovateľ/lia/</w:t>
      </w:r>
    </w:p>
    <w:p w:rsidR="00591BF8" w:rsidRDefault="00591BF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  <w:lang w:val="sk-SK"/>
        </w:rPr>
      </w:pPr>
      <w:r>
        <w:rPr>
          <w:sz w:val="24"/>
          <w:lang w:val="sk-SK"/>
        </w:rPr>
        <w:t>Meno, priezvisko /názov právnickej osoby/:</w:t>
      </w:r>
      <w:r>
        <w:rPr>
          <w:rStyle w:val="Vrazn"/>
          <w:sz w:val="24"/>
          <w:lang w:val="sk-SK"/>
        </w:rPr>
        <w:t xml:space="preserve"> </w:t>
      </w:r>
      <w:r>
        <w:rPr>
          <w:rStyle w:val="Vrazn"/>
          <w:sz w:val="24"/>
          <w:lang w:val="sk-SK"/>
        </w:rPr>
        <w:tab/>
      </w:r>
      <w:r w:rsidR="00026667" w:rsidRPr="00026667">
        <w:rPr>
          <w:rStyle w:val="Vrazn"/>
          <w:b w:val="0"/>
          <w:sz w:val="24"/>
          <w:lang w:val="sk-SK"/>
        </w:rPr>
        <w:t>................................................</w:t>
      </w:r>
      <w:r w:rsidRPr="00026667">
        <w:rPr>
          <w:rStyle w:val="Vrazn"/>
          <w:sz w:val="24"/>
          <w:lang w:val="sk-SK"/>
        </w:rPr>
        <w:t>   </w:t>
      </w:r>
      <w:r>
        <w:rPr>
          <w:rStyle w:val="Vrazn"/>
          <w:sz w:val="24"/>
          <w:lang w:val="sk-SK"/>
        </w:rPr>
        <w:t xml:space="preserve">                  </w:t>
      </w:r>
    </w:p>
    <w:p w:rsidR="00591BF8" w:rsidRDefault="00591BF8">
      <w:pPr>
        <w:rPr>
          <w:sz w:val="24"/>
          <w:lang w:val="sk-SK"/>
        </w:rPr>
      </w:pPr>
    </w:p>
    <w:p w:rsidR="00591BF8" w:rsidRDefault="00591BF8">
      <w:pPr>
        <w:spacing w:before="100" w:beforeAutospacing="1" w:after="100" w:afterAutospacing="1"/>
        <w:rPr>
          <w:b/>
          <w:bCs/>
          <w:sz w:val="24"/>
          <w:szCs w:val="24"/>
          <w:lang w:val="sk-SK"/>
        </w:rPr>
      </w:pPr>
      <w:r>
        <w:rPr>
          <w:sz w:val="24"/>
          <w:lang w:val="sk-SK"/>
        </w:rPr>
        <w:t xml:space="preserve">Adresa /sídlo právnickej osoby/: </w:t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 w:rsidR="00026667" w:rsidRPr="00026667">
        <w:rPr>
          <w:bCs/>
          <w:sz w:val="24"/>
          <w:lang w:val="sk-SK"/>
        </w:rPr>
        <w:t>..................................................</w:t>
      </w:r>
      <w:r w:rsidRPr="00026667">
        <w:rPr>
          <w:bCs/>
          <w:sz w:val="24"/>
          <w:lang w:val="sk-SK"/>
        </w:rPr>
        <w:t xml:space="preserve">, </w:t>
      </w:r>
    </w:p>
    <w:p w:rsidR="00591BF8" w:rsidRPr="00026667" w:rsidRDefault="00026667">
      <w:pPr>
        <w:ind w:left="4248" w:firstLine="708"/>
        <w:rPr>
          <w:sz w:val="24"/>
          <w:lang w:val="sk-SK"/>
        </w:rPr>
      </w:pPr>
      <w:r w:rsidRPr="00026667">
        <w:rPr>
          <w:bCs/>
          <w:sz w:val="24"/>
          <w:lang w:val="sk-SK"/>
        </w:rPr>
        <w:t>....................................................</w:t>
      </w:r>
    </w:p>
    <w:p w:rsidR="00591BF8" w:rsidRDefault="00591BF8">
      <w:pPr>
        <w:rPr>
          <w:sz w:val="24"/>
          <w:lang w:val="sk-SK"/>
        </w:rPr>
      </w:pPr>
    </w:p>
    <w:p w:rsidR="00591BF8" w:rsidRDefault="00591BF8">
      <w:pPr>
        <w:rPr>
          <w:sz w:val="24"/>
          <w:lang w:val="sk-SK"/>
        </w:rPr>
      </w:pPr>
      <w:r>
        <w:rPr>
          <w:sz w:val="24"/>
          <w:lang w:val="sk-SK"/>
        </w:rPr>
        <w:t xml:space="preserve">Miesto stavby /obec, katastrálne územie, parc. č./:...................................................... . .......................................................................................................................................  </w:t>
      </w:r>
    </w:p>
    <w:p w:rsidR="00591BF8" w:rsidRDefault="00591BF8">
      <w:pPr>
        <w:rPr>
          <w:sz w:val="24"/>
          <w:lang w:val="sk-SK"/>
        </w:rPr>
      </w:pPr>
    </w:p>
    <w:p w:rsidR="00591BF8" w:rsidRDefault="00591BF8">
      <w:pPr>
        <w:pStyle w:val="Nadpis1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II. Predmet územného rozhodnutia</w:t>
      </w:r>
    </w:p>
    <w:p w:rsidR="00591BF8" w:rsidRPr="00026667" w:rsidRDefault="00591BF8">
      <w:pPr>
        <w:rPr>
          <w:sz w:val="24"/>
          <w:lang w:val="sk-SK"/>
        </w:rPr>
      </w:pPr>
      <w:r>
        <w:rPr>
          <w:sz w:val="24"/>
          <w:lang w:val="sk-SK"/>
        </w:rPr>
        <w:t xml:space="preserve">/ Druh a stručný opis stavby/: </w:t>
      </w:r>
      <w:r>
        <w:rPr>
          <w:sz w:val="24"/>
          <w:lang w:val="sk-SK"/>
        </w:rPr>
        <w:tab/>
      </w:r>
      <w:r w:rsidR="00026667" w:rsidRPr="00026667">
        <w:rPr>
          <w:bCs/>
          <w:sz w:val="24"/>
          <w:lang w:val="sk-SK"/>
        </w:rPr>
        <w:t>......................................................................</w:t>
      </w:r>
      <w:r w:rsidRPr="00026667">
        <w:rPr>
          <w:sz w:val="24"/>
          <w:lang w:val="sk-SK"/>
        </w:rPr>
        <w:t xml:space="preserve">  </w:t>
      </w:r>
    </w:p>
    <w:p w:rsidR="00591BF8" w:rsidRDefault="00591BF8">
      <w:pPr>
        <w:rPr>
          <w:sz w:val="24"/>
          <w:lang w:val="sk-SK"/>
        </w:rPr>
      </w:pPr>
    </w:p>
    <w:p w:rsidR="00591BF8" w:rsidRDefault="00591BF8">
      <w:pPr>
        <w:rPr>
          <w:b/>
          <w:sz w:val="24"/>
          <w:lang w:val="sk-SK"/>
        </w:rPr>
      </w:pPr>
      <w:r>
        <w:rPr>
          <w:b/>
          <w:sz w:val="24"/>
          <w:lang w:val="sk-SK"/>
        </w:rPr>
        <w:t>III. Zoznam všetkých známych účastníkov územného konania</w:t>
      </w:r>
    </w:p>
    <w:p w:rsidR="00591BF8" w:rsidRDefault="00591BF8">
      <w:pPr>
        <w:rPr>
          <w:sz w:val="24"/>
          <w:lang w:val="sk-SK"/>
        </w:rPr>
      </w:pPr>
    </w:p>
    <w:p w:rsidR="00591BF8" w:rsidRDefault="00591BF8">
      <w:pPr>
        <w:rPr>
          <w:sz w:val="24"/>
          <w:lang w:val="sk-SK"/>
        </w:rPr>
      </w:pPr>
      <w:r>
        <w:rPr>
          <w:sz w:val="24"/>
          <w:lang w:val="sk-SK"/>
        </w:rPr>
        <w:t>Parc.č..................      ………………………………………………….</w:t>
      </w:r>
    </w:p>
    <w:p w:rsidR="00591BF8" w:rsidRDefault="00591BF8">
      <w:pPr>
        <w:rPr>
          <w:sz w:val="24"/>
          <w:lang w:val="sk-SK"/>
        </w:rPr>
      </w:pPr>
      <w:r>
        <w:rPr>
          <w:sz w:val="24"/>
          <w:lang w:val="sk-SK"/>
        </w:rPr>
        <w:t>Parc.č..................      ………………………………………………….</w:t>
      </w:r>
    </w:p>
    <w:p w:rsidR="00591BF8" w:rsidRDefault="00591BF8">
      <w:pPr>
        <w:rPr>
          <w:sz w:val="24"/>
          <w:lang w:val="sk-SK"/>
        </w:rPr>
      </w:pPr>
      <w:r>
        <w:rPr>
          <w:sz w:val="24"/>
          <w:lang w:val="sk-SK"/>
        </w:rPr>
        <w:t xml:space="preserve">Parc.č..................      …………………………………………………. </w:t>
      </w:r>
    </w:p>
    <w:p w:rsidR="00591BF8" w:rsidRDefault="00591BF8">
      <w:pPr>
        <w:rPr>
          <w:sz w:val="24"/>
          <w:lang w:val="sk-SK"/>
        </w:rPr>
      </w:pPr>
      <w:r>
        <w:rPr>
          <w:sz w:val="24"/>
          <w:lang w:val="sk-SK"/>
        </w:rPr>
        <w:t>Parc.č..................      ………………………………………………….</w:t>
      </w:r>
    </w:p>
    <w:p w:rsidR="00591BF8" w:rsidRDefault="00591BF8">
      <w:pPr>
        <w:rPr>
          <w:sz w:val="24"/>
          <w:lang w:val="sk-SK"/>
        </w:rPr>
      </w:pPr>
      <w:r>
        <w:rPr>
          <w:sz w:val="24"/>
          <w:lang w:val="sk-SK"/>
        </w:rPr>
        <w:t>Parc.č..................      ………………………………………………….</w:t>
      </w:r>
    </w:p>
    <w:p w:rsidR="00591BF8" w:rsidRDefault="00591BF8">
      <w:pPr>
        <w:rPr>
          <w:b/>
          <w:sz w:val="24"/>
          <w:lang w:val="sk-SK"/>
        </w:rPr>
      </w:pPr>
    </w:p>
    <w:p w:rsidR="00591BF8" w:rsidRDefault="00591BF8">
      <w:pPr>
        <w:rPr>
          <w:b/>
          <w:sz w:val="24"/>
          <w:lang w:val="sk-SK"/>
        </w:rPr>
      </w:pPr>
      <w:r>
        <w:rPr>
          <w:b/>
          <w:sz w:val="24"/>
          <w:lang w:val="sk-SK"/>
        </w:rPr>
        <w:t>IV. Druhy a parcelné čísla pozemkov</w:t>
      </w:r>
    </w:p>
    <w:p w:rsidR="00591BF8" w:rsidRDefault="00591BF8">
      <w:pPr>
        <w:jc w:val="both"/>
        <w:rPr>
          <w:sz w:val="24"/>
          <w:lang w:val="sk-SK"/>
        </w:rPr>
      </w:pPr>
      <w:r>
        <w:rPr>
          <w:sz w:val="24"/>
          <w:lang w:val="sk-SK"/>
        </w:rPr>
        <w:t>/podľa katastra nehnuteľností s uvedením vlastníckych a iných práv, ktorých sa územné rozhodnutie týka, parcelné čísla susedných pozemkov a susedných stavieb/: 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1BF8" w:rsidRDefault="00591BF8">
      <w:pPr>
        <w:rPr>
          <w:sz w:val="24"/>
          <w:lang w:val="sk-SK"/>
        </w:rPr>
      </w:pPr>
    </w:p>
    <w:p w:rsidR="00591BF8" w:rsidRDefault="00591BF8">
      <w:pPr>
        <w:rPr>
          <w:b/>
          <w:sz w:val="24"/>
          <w:lang w:val="sk-SK"/>
        </w:rPr>
      </w:pPr>
      <w:r>
        <w:rPr>
          <w:b/>
          <w:sz w:val="24"/>
          <w:lang w:val="sk-SK"/>
        </w:rPr>
        <w:t>V. Súhlas vlastníka pozemku</w:t>
      </w:r>
    </w:p>
    <w:p w:rsidR="00591BF8" w:rsidRDefault="00591BF8">
      <w:pPr>
        <w:rPr>
          <w:sz w:val="24"/>
          <w:lang w:val="sk-SK"/>
        </w:rPr>
      </w:pPr>
      <w:r>
        <w:rPr>
          <w:sz w:val="24"/>
          <w:lang w:val="sk-SK"/>
        </w:rPr>
        <w:t>/ak nemá navrhovateľ k pozemku vlastnícke alebo iné právo a pre navrhované    opatrenie sa pozemok nedá vyvlastniť/:........................................................................</w:t>
      </w:r>
    </w:p>
    <w:p w:rsidR="00591BF8" w:rsidRDefault="00591BF8">
      <w:pPr>
        <w:rPr>
          <w:sz w:val="24"/>
          <w:lang w:val="sk-SK"/>
        </w:rPr>
      </w:pPr>
      <w:r>
        <w:rPr>
          <w:sz w:val="24"/>
          <w:lang w:val="sk-SK"/>
        </w:rPr>
        <w:t>.....................................................................................................................................</w:t>
      </w:r>
    </w:p>
    <w:p w:rsidR="00591BF8" w:rsidRDefault="00591BF8">
      <w:pPr>
        <w:rPr>
          <w:sz w:val="24"/>
          <w:lang w:val="sk-SK"/>
        </w:rPr>
      </w:pPr>
    </w:p>
    <w:p w:rsidR="00591BF8" w:rsidRDefault="00591BF8">
      <w:pPr>
        <w:rPr>
          <w:sz w:val="24"/>
          <w:lang w:val="sk-SK"/>
        </w:rPr>
      </w:pPr>
      <w:r>
        <w:rPr>
          <w:sz w:val="24"/>
          <w:lang w:val="sk-SK"/>
        </w:rPr>
        <w:t>V ...................... dňa: ..........................</w:t>
      </w:r>
    </w:p>
    <w:p w:rsidR="00591BF8" w:rsidRDefault="00591BF8">
      <w:pPr>
        <w:rPr>
          <w:sz w:val="24"/>
          <w:lang w:val="sk-SK"/>
        </w:rPr>
      </w:pPr>
    </w:p>
    <w:p w:rsidR="00591BF8" w:rsidRDefault="00591BF8">
      <w:pPr>
        <w:jc w:val="right"/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                                                   .................................................................</w:t>
      </w:r>
    </w:p>
    <w:p w:rsidR="00591BF8" w:rsidRDefault="00591BF8">
      <w:pPr>
        <w:rPr>
          <w:b/>
          <w:lang w:val="sk-SK"/>
        </w:rPr>
      </w:pPr>
      <w:r>
        <w:rPr>
          <w:sz w:val="24"/>
          <w:lang w:val="sk-SK"/>
        </w:rPr>
        <w:t xml:space="preserve">                                                                                   </w:t>
      </w:r>
      <w:r w:rsidR="00026667">
        <w:rPr>
          <w:sz w:val="24"/>
          <w:lang w:val="sk-SK"/>
        </w:rPr>
        <w:t xml:space="preserve">              </w:t>
      </w:r>
      <w:r>
        <w:rPr>
          <w:sz w:val="24"/>
          <w:lang w:val="sk-SK"/>
        </w:rPr>
        <w:t>Podpisy všetkých žiadateľov</w:t>
      </w:r>
    </w:p>
    <w:p w:rsidR="00591BF8" w:rsidRDefault="00591BF8">
      <w:pPr>
        <w:rPr>
          <w:b/>
          <w:lang w:val="sk-SK"/>
        </w:rPr>
      </w:pPr>
      <w:r>
        <w:rPr>
          <w:b/>
          <w:lang w:val="sk-SK"/>
        </w:rPr>
        <w:lastRenderedPageBreak/>
        <w:t xml:space="preserve">Prílohy: </w:t>
      </w:r>
    </w:p>
    <w:p w:rsidR="00591BF8" w:rsidRDefault="00591BF8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>Dokumentácia pre územné rozhodnutie sa predkladá vo dvoch vyhotoveniach a musí obsahovať:</w:t>
      </w:r>
    </w:p>
    <w:p w:rsidR="00591BF8" w:rsidRDefault="00591BF8">
      <w:pPr>
        <w:numPr>
          <w:ilvl w:val="0"/>
          <w:numId w:val="8"/>
        </w:numPr>
        <w:rPr>
          <w:sz w:val="22"/>
          <w:lang w:val="sk-SK"/>
        </w:rPr>
      </w:pPr>
      <w:r>
        <w:rPr>
          <w:sz w:val="22"/>
          <w:lang w:val="sk-SK"/>
        </w:rPr>
        <w:t>výpis z katastra nehnuteľností.</w:t>
      </w:r>
    </w:p>
    <w:p w:rsidR="00591BF8" w:rsidRDefault="00591BF8">
      <w:pPr>
        <w:numPr>
          <w:ilvl w:val="0"/>
          <w:numId w:val="8"/>
        </w:numPr>
        <w:rPr>
          <w:sz w:val="22"/>
          <w:lang w:val="sk-SK"/>
        </w:rPr>
      </w:pPr>
      <w:r>
        <w:rPr>
          <w:sz w:val="22"/>
          <w:lang w:val="sk-SK"/>
        </w:rPr>
        <w:t>snímok katastrálnej mapy.</w:t>
      </w:r>
    </w:p>
    <w:p w:rsidR="00591BF8" w:rsidRDefault="00591BF8">
      <w:pPr>
        <w:numPr>
          <w:ilvl w:val="0"/>
          <w:numId w:val="8"/>
        </w:numPr>
        <w:jc w:val="both"/>
        <w:rPr>
          <w:sz w:val="22"/>
          <w:lang w:val="sk-SK"/>
        </w:rPr>
      </w:pPr>
      <w:r>
        <w:rPr>
          <w:sz w:val="22"/>
          <w:lang w:val="sk-SK"/>
        </w:rPr>
        <w:t>Správny poplatok pokladňa</w:t>
      </w:r>
    </w:p>
    <w:p w:rsidR="00591BF8" w:rsidRDefault="00591BF8">
      <w:pPr>
        <w:numPr>
          <w:ilvl w:val="0"/>
          <w:numId w:val="8"/>
        </w:numPr>
        <w:jc w:val="both"/>
        <w:rPr>
          <w:sz w:val="22"/>
          <w:lang w:val="sk-SK"/>
        </w:rPr>
      </w:pPr>
      <w:r>
        <w:rPr>
          <w:sz w:val="22"/>
          <w:lang w:val="sk-SK"/>
        </w:rPr>
        <w:t>Predchádzajúci súhlas o vyňatí pôdy z poľnohospodárskeho pôdneho fondu.</w:t>
      </w:r>
    </w:p>
    <w:p w:rsidR="00591BF8" w:rsidRDefault="00591BF8">
      <w:pPr>
        <w:numPr>
          <w:ilvl w:val="0"/>
          <w:numId w:val="8"/>
        </w:numPr>
        <w:jc w:val="both"/>
        <w:rPr>
          <w:sz w:val="22"/>
          <w:lang w:val="sk-SK"/>
        </w:rPr>
      </w:pPr>
      <w:r>
        <w:rPr>
          <w:sz w:val="22"/>
          <w:lang w:val="sk-SK"/>
        </w:rPr>
        <w:t>Údaje o súlade návrhu s územnoplánovacou dokumentáciou, ak bola schválená.</w:t>
      </w:r>
    </w:p>
    <w:p w:rsidR="00591BF8" w:rsidRDefault="00591BF8">
      <w:pPr>
        <w:numPr>
          <w:ilvl w:val="0"/>
          <w:numId w:val="8"/>
        </w:numPr>
        <w:jc w:val="both"/>
        <w:rPr>
          <w:sz w:val="22"/>
          <w:lang w:val="sk-SK"/>
        </w:rPr>
      </w:pPr>
      <w:r>
        <w:rPr>
          <w:sz w:val="22"/>
          <w:lang w:val="sk-SK"/>
        </w:rPr>
        <w:t>Urbanistické začlenenie stavby do územia, ktorých pozemok alebo jeho časť má byť určený ako stavebný, navrhované umiestnenie stavby na pozemku s vyznačením jej odstupov od hraníc pozemkov a od susedných stavieb vrátane výškového vyznačenia v mierke M 1 : 200. Pri líniových stavbách a rozsiahlych stavbách sa prikladá iba súlad návrhu s územnoplánovacou dokumentáciou.</w:t>
      </w:r>
    </w:p>
    <w:p w:rsidR="00591BF8" w:rsidRDefault="00591BF8">
      <w:pPr>
        <w:numPr>
          <w:ilvl w:val="0"/>
          <w:numId w:val="8"/>
        </w:numPr>
        <w:jc w:val="both"/>
        <w:rPr>
          <w:sz w:val="22"/>
          <w:lang w:val="sk-SK"/>
        </w:rPr>
      </w:pPr>
      <w:r>
        <w:rPr>
          <w:sz w:val="22"/>
          <w:lang w:val="sk-SK"/>
        </w:rPr>
        <w:t>Architektonické riešenie stavby, jej hmotové členenie, vzhľad a pôdorysné usporiadanie.</w:t>
      </w:r>
    </w:p>
    <w:p w:rsidR="00591BF8" w:rsidRDefault="00591BF8">
      <w:pPr>
        <w:numPr>
          <w:ilvl w:val="0"/>
          <w:numId w:val="8"/>
        </w:numPr>
        <w:jc w:val="both"/>
        <w:rPr>
          <w:sz w:val="22"/>
          <w:lang w:val="sk-SK"/>
        </w:rPr>
      </w:pPr>
      <w:r>
        <w:rPr>
          <w:sz w:val="22"/>
          <w:lang w:val="sk-SK"/>
        </w:rPr>
        <w:t>Údaje o základnom stavebnotechnickom a konštrukčnom riešení stavby vo väzbe na základné požiadavky na stavbu.</w:t>
      </w:r>
    </w:p>
    <w:p w:rsidR="00591BF8" w:rsidRDefault="00591BF8">
      <w:pPr>
        <w:numPr>
          <w:ilvl w:val="0"/>
          <w:numId w:val="8"/>
        </w:numPr>
        <w:jc w:val="both"/>
        <w:rPr>
          <w:sz w:val="22"/>
          <w:lang w:val="sk-SK"/>
        </w:rPr>
      </w:pPr>
      <w:r>
        <w:rPr>
          <w:sz w:val="22"/>
          <w:lang w:val="sk-SK"/>
        </w:rPr>
        <w:t>Údaje o prevádzke, prípadne o výrobe, vrátane základných technických parametrov navrhovaných technológií a zariadení; údaje o druhoch, kategóriách a množstve odpadov /okrem komunálnych odpadov/, ktoré vzniknú pri prevádzke alebo výrobe a návrh spôsobu nakladania s nimi.</w:t>
      </w:r>
    </w:p>
    <w:p w:rsidR="00591BF8" w:rsidRDefault="00591BF8">
      <w:pPr>
        <w:numPr>
          <w:ilvl w:val="0"/>
          <w:numId w:val="8"/>
        </w:numPr>
        <w:jc w:val="both"/>
        <w:rPr>
          <w:sz w:val="22"/>
          <w:lang w:val="sk-SK"/>
        </w:rPr>
      </w:pPr>
      <w:r>
        <w:rPr>
          <w:sz w:val="22"/>
          <w:lang w:val="sk-SK"/>
        </w:rPr>
        <w:t>Dotknuté ochranné pásma alebo chránené územia, dotknuté pamiatkové rezervácie alebo pamiatkové zóny.</w:t>
      </w:r>
    </w:p>
    <w:p w:rsidR="00591BF8" w:rsidRDefault="00591BF8">
      <w:pPr>
        <w:numPr>
          <w:ilvl w:val="0"/>
          <w:numId w:val="8"/>
        </w:numPr>
        <w:jc w:val="both"/>
        <w:rPr>
          <w:sz w:val="22"/>
          <w:lang w:val="sk-SK"/>
        </w:rPr>
      </w:pPr>
      <w:r>
        <w:rPr>
          <w:sz w:val="22"/>
          <w:lang w:val="sk-SK"/>
        </w:rPr>
        <w:t>Návrh ochrany stavby pred škodlivými vplyvmi a účinkami, vrátene údajov o vhodnosti geologických, inžinierskogeologickývh a hydrogeologických pomerov v území, vrátane údajov o vhodnosti z hľadiska požiadaviek na obmedzenie ožiarenia z radónu a ďalších prírodných rádionuklidov.</w:t>
      </w:r>
    </w:p>
    <w:p w:rsidR="00591BF8" w:rsidRDefault="00591BF8">
      <w:pPr>
        <w:numPr>
          <w:ilvl w:val="0"/>
          <w:numId w:val="8"/>
        </w:numPr>
        <w:rPr>
          <w:sz w:val="22"/>
          <w:lang w:val="sk-SK"/>
        </w:rPr>
      </w:pPr>
      <w:r>
        <w:rPr>
          <w:sz w:val="22"/>
          <w:lang w:val="sk-SK"/>
        </w:rPr>
        <w:t>Úpravy nezastavaných plôch pozemku a plôch, ktoré budú zazelenené.</w:t>
      </w:r>
    </w:p>
    <w:p w:rsidR="00591BF8" w:rsidRDefault="00591BF8">
      <w:pPr>
        <w:numPr>
          <w:ilvl w:val="0"/>
          <w:numId w:val="8"/>
        </w:numPr>
        <w:jc w:val="both"/>
        <w:rPr>
          <w:sz w:val="22"/>
          <w:lang w:val="sk-SK"/>
        </w:rPr>
      </w:pPr>
      <w:r>
        <w:rPr>
          <w:sz w:val="22"/>
          <w:lang w:val="sk-SK"/>
        </w:rPr>
        <w:t>Rozsah a usporiadanie staveniska.</w:t>
      </w:r>
    </w:p>
    <w:p w:rsidR="00591BF8" w:rsidRDefault="00591BF8">
      <w:pPr>
        <w:jc w:val="both"/>
        <w:rPr>
          <w:b/>
          <w:bCs/>
          <w:sz w:val="22"/>
          <w:lang w:val="sk-SK"/>
        </w:rPr>
      </w:pPr>
      <w:r>
        <w:rPr>
          <w:b/>
          <w:bCs/>
          <w:sz w:val="22"/>
          <w:lang w:val="sk-SK"/>
        </w:rPr>
        <w:t xml:space="preserve">Vyjadrenie správcov inžinierskych sietí: </w:t>
      </w:r>
    </w:p>
    <w:p w:rsidR="00591BF8" w:rsidRDefault="00591BF8">
      <w:pPr>
        <w:numPr>
          <w:ilvl w:val="0"/>
          <w:numId w:val="8"/>
        </w:numPr>
        <w:rPr>
          <w:sz w:val="22"/>
          <w:lang w:val="sk-SK"/>
        </w:rPr>
      </w:pPr>
      <w:r>
        <w:rPr>
          <w:sz w:val="22"/>
          <w:lang w:val="sk-SK"/>
        </w:rPr>
        <w:t xml:space="preserve">Bratislavská vodárenská spoločnosť a.s., Prešovská 48,Bratislava </w:t>
      </w:r>
    </w:p>
    <w:p w:rsidR="00591BF8" w:rsidRDefault="00591BF8">
      <w:pPr>
        <w:numPr>
          <w:ilvl w:val="0"/>
          <w:numId w:val="8"/>
        </w:numPr>
        <w:jc w:val="both"/>
        <w:rPr>
          <w:sz w:val="22"/>
          <w:lang w:val="sk-SK"/>
        </w:rPr>
      </w:pPr>
      <w:r>
        <w:rPr>
          <w:sz w:val="22"/>
          <w:lang w:val="sk-SK"/>
        </w:rPr>
        <w:t>Západoslovenská energetika a.s., Čulenova 6, Bratislava</w:t>
      </w:r>
    </w:p>
    <w:p w:rsidR="00591BF8" w:rsidRDefault="00591BF8">
      <w:pPr>
        <w:numPr>
          <w:ilvl w:val="0"/>
          <w:numId w:val="8"/>
        </w:numPr>
        <w:jc w:val="both"/>
        <w:rPr>
          <w:sz w:val="22"/>
          <w:lang w:val="sk-SK"/>
        </w:rPr>
      </w:pPr>
      <w:r>
        <w:rPr>
          <w:sz w:val="22"/>
          <w:lang w:val="sk-SK"/>
        </w:rPr>
        <w:t xml:space="preserve">SPP Bratislava , Votrubova 1, Bratislava </w:t>
      </w:r>
    </w:p>
    <w:p w:rsidR="00591BF8" w:rsidRDefault="00591BF8">
      <w:pPr>
        <w:numPr>
          <w:ilvl w:val="0"/>
          <w:numId w:val="8"/>
        </w:numPr>
        <w:jc w:val="both"/>
        <w:rPr>
          <w:sz w:val="22"/>
          <w:lang w:val="sk-SK"/>
        </w:rPr>
      </w:pPr>
      <w:r>
        <w:rPr>
          <w:sz w:val="22"/>
          <w:lang w:val="sk-SK"/>
        </w:rPr>
        <w:t>SLOVAK TELECOM a.s., Jarošova 1, P. O. BOX 100, 830 08 Bratislava</w:t>
      </w:r>
    </w:p>
    <w:p w:rsidR="00591BF8" w:rsidRDefault="00591BF8">
      <w:pPr>
        <w:numPr>
          <w:ilvl w:val="0"/>
          <w:numId w:val="8"/>
        </w:numPr>
        <w:jc w:val="both"/>
        <w:rPr>
          <w:sz w:val="22"/>
          <w:lang w:val="sk-SK"/>
        </w:rPr>
      </w:pPr>
      <w:r>
        <w:rPr>
          <w:sz w:val="22"/>
          <w:lang w:val="sk-SK"/>
        </w:rPr>
        <w:t>e-Net ,Lichnerova ul.Senec (len Mesto Senec)</w:t>
      </w:r>
    </w:p>
    <w:p w:rsidR="00591BF8" w:rsidRDefault="00591BF8">
      <w:pPr>
        <w:pStyle w:val="Nadpis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Iné vyjadrenia:</w:t>
      </w:r>
    </w:p>
    <w:p w:rsidR="00591BF8" w:rsidRDefault="00591BF8">
      <w:pPr>
        <w:numPr>
          <w:ilvl w:val="0"/>
          <w:numId w:val="8"/>
        </w:numPr>
        <w:jc w:val="both"/>
        <w:rPr>
          <w:sz w:val="22"/>
          <w:lang w:val="sk-SK"/>
        </w:rPr>
      </w:pPr>
      <w:r>
        <w:rPr>
          <w:sz w:val="22"/>
          <w:lang w:val="sk-SK"/>
        </w:rPr>
        <w:t xml:space="preserve">Obvodný úrad pre CD a PK  </w:t>
      </w:r>
    </w:p>
    <w:p w:rsidR="00591BF8" w:rsidRDefault="00591BF8">
      <w:pPr>
        <w:numPr>
          <w:ilvl w:val="0"/>
          <w:numId w:val="8"/>
        </w:numPr>
        <w:jc w:val="both"/>
        <w:rPr>
          <w:sz w:val="22"/>
          <w:lang w:val="sk-SK"/>
        </w:rPr>
      </w:pPr>
      <w:r>
        <w:rPr>
          <w:sz w:val="22"/>
          <w:lang w:val="sk-SK"/>
        </w:rPr>
        <w:t xml:space="preserve">Regionálne cesty Bratislava, Čučoriedkova 6, </w:t>
      </w:r>
    </w:p>
    <w:p w:rsidR="00591BF8" w:rsidRDefault="00591BF8">
      <w:pPr>
        <w:numPr>
          <w:ilvl w:val="0"/>
          <w:numId w:val="8"/>
        </w:numPr>
        <w:jc w:val="both"/>
        <w:rPr>
          <w:sz w:val="22"/>
          <w:lang w:val="sk-SK"/>
        </w:rPr>
      </w:pPr>
      <w:r>
        <w:rPr>
          <w:sz w:val="22"/>
          <w:lang w:val="sk-SK"/>
        </w:rPr>
        <w:t>Okresné riaditeľstvo PZ Bratislava – okolie ,ODI ,Šenkvická 14 , 902 01 Pezinok</w:t>
      </w:r>
    </w:p>
    <w:p w:rsidR="00591BF8" w:rsidRDefault="00591BF8">
      <w:pPr>
        <w:numPr>
          <w:ilvl w:val="0"/>
          <w:numId w:val="8"/>
        </w:numPr>
        <w:jc w:val="both"/>
        <w:rPr>
          <w:sz w:val="22"/>
          <w:lang w:val="sk-SK"/>
        </w:rPr>
      </w:pPr>
      <w:r>
        <w:rPr>
          <w:sz w:val="22"/>
          <w:lang w:val="sk-SK"/>
        </w:rPr>
        <w:t>Bratislavský samosprávny kraj, Trnavská cesta 8, Bratislava, 820 05</w:t>
      </w:r>
    </w:p>
    <w:p w:rsidR="00591BF8" w:rsidRDefault="00591BF8">
      <w:pPr>
        <w:numPr>
          <w:ilvl w:val="0"/>
          <w:numId w:val="8"/>
        </w:numPr>
        <w:jc w:val="both"/>
        <w:rPr>
          <w:sz w:val="22"/>
          <w:lang w:val="sk-SK"/>
        </w:rPr>
      </w:pPr>
      <w:r>
        <w:rPr>
          <w:sz w:val="22"/>
          <w:lang w:val="sk-SK"/>
        </w:rPr>
        <w:t>Hydromeliorácie š.p., Vrakunská 29, Bratislava, 825 63</w:t>
      </w:r>
    </w:p>
    <w:p w:rsidR="00591BF8" w:rsidRDefault="00591BF8">
      <w:pPr>
        <w:numPr>
          <w:ilvl w:val="0"/>
          <w:numId w:val="8"/>
        </w:numPr>
        <w:jc w:val="both"/>
        <w:rPr>
          <w:sz w:val="24"/>
          <w:lang w:val="sk-SK"/>
        </w:rPr>
      </w:pPr>
      <w:r>
        <w:rPr>
          <w:iCs/>
          <w:snapToGrid w:val="0"/>
          <w:sz w:val="24"/>
          <w:lang w:val="sk-SK" w:eastAsia="cs-CZ"/>
        </w:rPr>
        <w:t>Obvodný úrad ŽP v Senci  - ŠVS,Opak,OO,OH</w:t>
      </w:r>
    </w:p>
    <w:p w:rsidR="00591BF8" w:rsidRDefault="00591BF8">
      <w:pPr>
        <w:numPr>
          <w:ilvl w:val="0"/>
          <w:numId w:val="8"/>
        </w:numPr>
        <w:rPr>
          <w:sz w:val="22"/>
          <w:lang w:val="sk-SK"/>
        </w:rPr>
      </w:pPr>
      <w:r>
        <w:rPr>
          <w:sz w:val="22"/>
          <w:lang w:val="sk-SK"/>
        </w:rPr>
        <w:t>Údaje o požiadavkách na stavbu z hľadiska civilnej ochrany.</w:t>
      </w:r>
    </w:p>
    <w:p w:rsidR="00591BF8" w:rsidRDefault="00591BF8">
      <w:pPr>
        <w:numPr>
          <w:ilvl w:val="0"/>
          <w:numId w:val="8"/>
        </w:numPr>
        <w:rPr>
          <w:sz w:val="22"/>
          <w:lang w:val="sk-SK"/>
        </w:rPr>
      </w:pPr>
      <w:r>
        <w:rPr>
          <w:sz w:val="22"/>
          <w:lang w:val="sk-SK"/>
        </w:rPr>
        <w:t>Stanovisko starostu obce k umiestneniu stavby.</w:t>
      </w:r>
    </w:p>
    <w:p w:rsidR="00591BF8" w:rsidRDefault="00591BF8">
      <w:pPr>
        <w:numPr>
          <w:ilvl w:val="0"/>
          <w:numId w:val="8"/>
        </w:numPr>
        <w:rPr>
          <w:sz w:val="22"/>
          <w:lang w:val="sk-SK"/>
        </w:rPr>
      </w:pPr>
      <w:r>
        <w:rPr>
          <w:sz w:val="22"/>
          <w:lang w:val="sk-SK"/>
        </w:rPr>
        <w:t>Stanovisko   hygienika /Regionálny úrad verejného zdravotníctva/.</w:t>
      </w:r>
    </w:p>
    <w:p w:rsidR="00591BF8" w:rsidRDefault="00591BF8">
      <w:pPr>
        <w:numPr>
          <w:ilvl w:val="0"/>
          <w:numId w:val="8"/>
        </w:numPr>
        <w:rPr>
          <w:sz w:val="22"/>
          <w:lang w:val="sk-SK"/>
        </w:rPr>
      </w:pPr>
      <w:r>
        <w:rPr>
          <w:sz w:val="22"/>
          <w:lang w:val="sk-SK"/>
        </w:rPr>
        <w:t>Stanovisko Hasičského a záchranného zboru v Pezinku ,Hasičská 4 Pezinok.</w:t>
      </w:r>
    </w:p>
    <w:p w:rsidR="00591BF8" w:rsidRDefault="00591BF8">
      <w:pPr>
        <w:numPr>
          <w:ilvl w:val="0"/>
          <w:numId w:val="8"/>
        </w:numPr>
        <w:rPr>
          <w:sz w:val="22"/>
          <w:lang w:val="sk-SK"/>
        </w:rPr>
      </w:pPr>
      <w:r>
        <w:rPr>
          <w:sz w:val="22"/>
          <w:lang w:val="sk-SK"/>
        </w:rPr>
        <w:t xml:space="preserve">Záverečné stanovisko o posúdení vplyvu stavby alebo činností na životné  </w:t>
      </w:r>
    </w:p>
    <w:p w:rsidR="00591BF8" w:rsidRDefault="00591BF8">
      <w:pPr>
        <w:ind w:left="720"/>
        <w:rPr>
          <w:sz w:val="22"/>
          <w:lang w:val="sk-SK"/>
        </w:rPr>
      </w:pPr>
      <w:r>
        <w:rPr>
          <w:sz w:val="22"/>
          <w:lang w:val="sk-SK"/>
        </w:rPr>
        <w:t>prostredie alebo rozhodnutie zo zisťovacieho konania, ak boli vydané,</w:t>
      </w:r>
    </w:p>
    <w:p w:rsidR="00591BF8" w:rsidRDefault="00591BF8">
      <w:pPr>
        <w:pStyle w:val="Nadpis4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Ostatné ………………………………………………</w:t>
      </w:r>
    </w:p>
    <w:p w:rsidR="00591BF8" w:rsidRDefault="00591BF8">
      <w:pPr>
        <w:ind w:left="720"/>
        <w:rPr>
          <w:sz w:val="22"/>
          <w:lang w:val="sk-SK"/>
        </w:rPr>
      </w:pPr>
      <w:r>
        <w:rPr>
          <w:sz w:val="22"/>
          <w:lang w:val="sk-SK"/>
        </w:rPr>
        <w:t>………………………………………………</w:t>
      </w:r>
    </w:p>
    <w:p w:rsidR="00591BF8" w:rsidRDefault="00591BF8">
      <w:pPr>
        <w:rPr>
          <w:b/>
          <w:bCs/>
          <w:sz w:val="16"/>
          <w:lang w:val="sk-SK"/>
        </w:rPr>
      </w:pPr>
      <w:r>
        <w:rPr>
          <w:sz w:val="16"/>
          <w:lang w:val="sk-SK"/>
        </w:rPr>
        <w:t xml:space="preserve">a) </w:t>
      </w:r>
      <w:r>
        <w:rPr>
          <w:b/>
          <w:bCs/>
          <w:sz w:val="16"/>
          <w:lang w:val="sk-SK"/>
        </w:rPr>
        <w:t xml:space="preserve">Návrh na vydanie rozhodnutia o umiestnení stavby alebo rozhodnutia o využití územia alebo rozhodnutia o zmene územného rozhodnutia      </w:t>
      </w:r>
    </w:p>
    <w:p w:rsidR="00591BF8" w:rsidRDefault="00591BF8">
      <w:pPr>
        <w:rPr>
          <w:sz w:val="16"/>
          <w:lang w:val="sk-SK"/>
        </w:rPr>
      </w:pPr>
      <w:r>
        <w:rPr>
          <w:sz w:val="16"/>
          <w:lang w:val="sk-SK"/>
        </w:rPr>
        <w:t xml:space="preserve">   1. pre   fyzickú   osobu........................................................... .................................................................  40 eur </w:t>
      </w:r>
    </w:p>
    <w:p w:rsidR="00591BF8" w:rsidRDefault="00591BF8">
      <w:pPr>
        <w:rPr>
          <w:sz w:val="16"/>
          <w:lang w:val="sk-SK"/>
        </w:rPr>
      </w:pPr>
      <w:r>
        <w:rPr>
          <w:sz w:val="16"/>
          <w:lang w:val="sk-SK"/>
        </w:rPr>
        <w:t xml:space="preserve">   2. pre   právnickú   osobu.......................................................................... ............................................. 100 eur</w:t>
      </w:r>
    </w:p>
    <w:p w:rsidR="00591BF8" w:rsidRDefault="00591BF8">
      <w:pPr>
        <w:rPr>
          <w:sz w:val="16"/>
          <w:lang w:val="sk-SK"/>
        </w:rPr>
      </w:pPr>
      <w:r>
        <w:rPr>
          <w:b/>
          <w:bCs/>
          <w:sz w:val="16"/>
          <w:lang w:val="sk-SK"/>
        </w:rPr>
        <w:t>b) Návrh na predĺženie platnosti rozhodnutia o umiestnení stavby</w:t>
      </w:r>
      <w:r>
        <w:rPr>
          <w:sz w:val="16"/>
          <w:lang w:val="sk-SK"/>
        </w:rPr>
        <w:t>...................................................... 20 eur</w:t>
      </w:r>
    </w:p>
    <w:p w:rsidR="00591BF8" w:rsidRDefault="00591BF8">
      <w:pPr>
        <w:rPr>
          <w:sz w:val="24"/>
          <w:lang w:val="sk-SK"/>
        </w:rPr>
      </w:pPr>
    </w:p>
    <w:p w:rsidR="00591BF8" w:rsidRDefault="00591BF8">
      <w:pPr>
        <w:pStyle w:val="Normln"/>
        <w:widowControl/>
        <w:overflowPunct w:val="0"/>
        <w:autoSpaceDE w:val="0"/>
        <w:autoSpaceDN w:val="0"/>
        <w:adjustRightInd w:val="0"/>
        <w:spacing w:line="240" w:lineRule="auto"/>
        <w:textAlignment w:val="baseline"/>
        <w:rPr>
          <w:lang w:eastAsia="sk-SK"/>
        </w:rPr>
      </w:pPr>
    </w:p>
    <w:p w:rsidR="00591BF8" w:rsidRDefault="00591BF8">
      <w:pPr>
        <w:pStyle w:val="Normln"/>
        <w:widowControl/>
        <w:overflowPunct w:val="0"/>
        <w:autoSpaceDE w:val="0"/>
        <w:autoSpaceDN w:val="0"/>
        <w:adjustRightInd w:val="0"/>
        <w:spacing w:line="240" w:lineRule="auto"/>
        <w:textAlignment w:val="baseline"/>
        <w:rPr>
          <w:lang w:eastAsia="sk-SK"/>
        </w:rPr>
      </w:pPr>
    </w:p>
    <w:sectPr w:rsidR="00591BF8">
      <w:pgSz w:w="11906" w:h="16838"/>
      <w:pgMar w:top="709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A6B33"/>
    <w:multiLevelType w:val="singleLevel"/>
    <w:tmpl w:val="BB983D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D24BB5"/>
    <w:multiLevelType w:val="singleLevel"/>
    <w:tmpl w:val="9E0E1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4E91327"/>
    <w:multiLevelType w:val="singleLevel"/>
    <w:tmpl w:val="E03044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06AA49B4"/>
    <w:multiLevelType w:val="hybridMultilevel"/>
    <w:tmpl w:val="73D8A9CC"/>
    <w:lvl w:ilvl="0" w:tplc="05A4C21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71926"/>
    <w:multiLevelType w:val="hybridMultilevel"/>
    <w:tmpl w:val="D33C636C"/>
    <w:lvl w:ilvl="0" w:tplc="041B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204D2"/>
    <w:multiLevelType w:val="hybridMultilevel"/>
    <w:tmpl w:val="66DEE254"/>
    <w:lvl w:ilvl="0" w:tplc="FDA42FC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30687"/>
    <w:multiLevelType w:val="singleLevel"/>
    <w:tmpl w:val="E03044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4BFD7035"/>
    <w:multiLevelType w:val="singleLevel"/>
    <w:tmpl w:val="BB983D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4C7E37B1"/>
    <w:multiLevelType w:val="singleLevel"/>
    <w:tmpl w:val="E03044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509651B6"/>
    <w:multiLevelType w:val="singleLevel"/>
    <w:tmpl w:val="BB983D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AFA77C3"/>
    <w:multiLevelType w:val="hybridMultilevel"/>
    <w:tmpl w:val="B0B83A42"/>
    <w:lvl w:ilvl="0" w:tplc="7FD486B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4459E"/>
    <w:multiLevelType w:val="singleLevel"/>
    <w:tmpl w:val="E03044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727A0324"/>
    <w:multiLevelType w:val="singleLevel"/>
    <w:tmpl w:val="D0029048"/>
    <w:lvl w:ilvl="0">
      <w:start w:val="1"/>
      <w:numFmt w:val="upperRoman"/>
      <w:pStyle w:val="Nadpis5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3" w15:restartNumberingAfterBreak="0">
    <w:nsid w:val="74332960"/>
    <w:multiLevelType w:val="hybridMultilevel"/>
    <w:tmpl w:val="D33C636C"/>
    <w:lvl w:ilvl="0" w:tplc="BB6001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1"/>
  </w:num>
  <w:num w:numId="5">
    <w:abstractNumId w:val="4"/>
  </w:num>
  <w:num w:numId="6">
    <w:abstractNumId w:val="13"/>
  </w:num>
  <w:num w:numId="7">
    <w:abstractNumId w:val="3"/>
  </w:num>
  <w:num w:numId="8">
    <w:abstractNumId w:val="10"/>
  </w:num>
  <w:num w:numId="9">
    <w:abstractNumId w:val="12"/>
    <w:lvlOverride w:ilvl="0">
      <w:startOverride w:val="1"/>
    </w:lvlOverride>
  </w:num>
  <w:num w:numId="10">
    <w:abstractNumId w:val="7"/>
    <w:lvlOverride w:ilvl="0"/>
  </w:num>
  <w:num w:numId="11">
    <w:abstractNumId w:val="0"/>
    <w:lvlOverride w:ilvl="0"/>
  </w:num>
  <w:num w:numId="12">
    <w:abstractNumId w:val="9"/>
    <w:lvlOverride w:ilvl="0"/>
  </w:num>
  <w:num w:numId="13">
    <w:abstractNumId w:val="1"/>
    <w:lvlOverride w:ilvl="0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67"/>
    <w:rsid w:val="00026667"/>
    <w:rsid w:val="00591BF8"/>
    <w:rsid w:val="009C6F14"/>
    <w:rsid w:val="00AE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AB9E9C2-5267-4077-80D3-BDA7F17E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rFonts w:ascii="Arial" w:hAnsi="Arial"/>
      <w:b/>
      <w:bCs/>
      <w:sz w:val="24"/>
      <w:lang w:val="sk-SK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rFonts w:ascii="Arial" w:hAnsi="Arial"/>
      <w:sz w:val="24"/>
      <w:lang w:val="sk-SK"/>
    </w:rPr>
  </w:style>
  <w:style w:type="paragraph" w:styleId="Nadpis3">
    <w:name w:val="heading 3"/>
    <w:basedOn w:val="Normlny"/>
    <w:next w:val="Normlny"/>
    <w:qFormat/>
    <w:pPr>
      <w:keepNext/>
      <w:jc w:val="both"/>
      <w:outlineLvl w:val="2"/>
    </w:pPr>
    <w:rPr>
      <w:rFonts w:ascii="Arial" w:hAnsi="Arial"/>
      <w:b/>
      <w:bCs/>
      <w:sz w:val="22"/>
      <w:lang w:val="sk-SK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y"/>
    <w:next w:val="Normlny"/>
    <w:qFormat/>
    <w:pPr>
      <w:keepNext/>
      <w:numPr>
        <w:numId w:val="9"/>
      </w:numPr>
      <w:jc w:val="both"/>
      <w:outlineLvl w:val="4"/>
    </w:pPr>
    <w:rPr>
      <w:b/>
      <w:bCs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  <w:sz w:val="24"/>
    </w:rPr>
  </w:style>
  <w:style w:type="paragraph" w:styleId="Nadpis7">
    <w:name w:val="heading 7"/>
    <w:basedOn w:val="Normlny"/>
    <w:next w:val="Normlny"/>
    <w:qFormat/>
    <w:pPr>
      <w:keepNext/>
      <w:shd w:val="clear" w:color="auto" w:fill="FFFFFF"/>
      <w:overflowPunct/>
      <w:textAlignment w:val="auto"/>
      <w:outlineLvl w:val="6"/>
    </w:pPr>
    <w:rPr>
      <w:b/>
      <w:bCs/>
      <w:color w:val="000000"/>
      <w:lang w:val="sk-SK"/>
    </w:rPr>
  </w:style>
  <w:style w:type="paragraph" w:styleId="Nadpis8">
    <w:name w:val="heading 8"/>
    <w:basedOn w:val="Normlny"/>
    <w:next w:val="Normlny"/>
    <w:qFormat/>
    <w:pPr>
      <w:keepNext/>
      <w:shd w:val="clear" w:color="auto" w:fill="FFFFFF"/>
      <w:overflowPunct/>
      <w:textAlignment w:val="auto"/>
      <w:outlineLvl w:val="7"/>
    </w:pPr>
    <w:rPr>
      <w:rFonts w:ascii="Arial" w:hAnsi="Arial" w:cs="Arial"/>
      <w:b/>
      <w:bCs/>
      <w:color w:val="000000"/>
      <w:sz w:val="18"/>
      <w:lang w:val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pPr>
      <w:jc w:val="both"/>
    </w:pPr>
    <w:rPr>
      <w:rFonts w:ascii="Arial" w:hAnsi="Arial"/>
      <w:sz w:val="22"/>
      <w:lang w:val="sk-SK"/>
    </w:rPr>
  </w:style>
  <w:style w:type="paragraph" w:styleId="Zkladntext2">
    <w:name w:val="Body Text 2"/>
    <w:basedOn w:val="Normlny"/>
    <w:semiHidden/>
    <w:rPr>
      <w:sz w:val="24"/>
    </w:rPr>
  </w:style>
  <w:style w:type="paragraph" w:styleId="Zkladntext3">
    <w:name w:val="Body Text 3"/>
    <w:basedOn w:val="Normlny"/>
    <w:semiHidden/>
    <w:pPr>
      <w:jc w:val="both"/>
    </w:pPr>
    <w:rPr>
      <w:rFonts w:ascii="Arial" w:hAnsi="Arial" w:cs="Arial"/>
      <w:sz w:val="24"/>
    </w:rPr>
  </w:style>
  <w:style w:type="character" w:styleId="Vrazn">
    <w:name w:val="Strong"/>
    <w:qFormat/>
    <w:rPr>
      <w:b/>
      <w:bCs/>
    </w:rPr>
  </w:style>
  <w:style w:type="paragraph" w:customStyle="1" w:styleId="Normln">
    <w:name w:val="Normální~"/>
    <w:basedOn w:val="Normlny"/>
    <w:pPr>
      <w:widowControl w:val="0"/>
      <w:overflowPunct/>
      <w:autoSpaceDE/>
      <w:autoSpaceDN/>
      <w:adjustRightInd/>
      <w:spacing w:line="288" w:lineRule="auto"/>
      <w:textAlignment w:val="auto"/>
    </w:pPr>
    <w:rPr>
      <w:sz w:val="24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969</Words>
  <Characters>5526</Characters>
  <Application>Microsoft Office Word</Application>
  <DocSecurity>0</DocSecurity>
  <Lines>46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Okresný úrad Senec</vt:lpstr>
      <vt:lpstr>Okresný úrad Senec</vt:lpstr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Okresný úrad Senec</dc:title>
  <dc:subject/>
  <dc:creator>neznámý</dc:creator>
  <cp:keywords/>
  <cp:lastModifiedBy> </cp:lastModifiedBy>
  <cp:revision>2</cp:revision>
  <cp:lastPrinted>2012-10-10T07:20:00Z</cp:lastPrinted>
  <dcterms:created xsi:type="dcterms:W3CDTF">2018-01-11T07:44:00Z</dcterms:created>
  <dcterms:modified xsi:type="dcterms:W3CDTF">2018-01-11T07:44:00Z</dcterms:modified>
</cp:coreProperties>
</file>